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A1" w:rsidRDefault="00EB14FA" w:rsidP="00EB14FA">
      <w:pPr>
        <w:autoSpaceDE w:val="0"/>
        <w:autoSpaceDN w:val="0"/>
        <w:adjustRightInd w:val="0"/>
        <w:rPr>
          <w:b/>
          <w:color w:val="112427"/>
          <w:sz w:val="24"/>
          <w:szCs w:val="22"/>
        </w:rPr>
      </w:pPr>
      <w:r w:rsidRPr="000A3325">
        <w:rPr>
          <w:b/>
          <w:bCs/>
          <w:color w:val="000000"/>
          <w:sz w:val="24"/>
          <w:szCs w:val="22"/>
        </w:rPr>
        <w:t>Verpflichtung zur Wahrung der Vertraulichkeit</w:t>
      </w:r>
      <w:r w:rsidRPr="000A3325">
        <w:rPr>
          <w:b/>
          <w:color w:val="112427"/>
          <w:sz w:val="24"/>
          <w:szCs w:val="22"/>
        </w:rPr>
        <w:t xml:space="preserve"> und zur Beachtung der </w:t>
      </w:r>
      <w:r w:rsidR="000A3325">
        <w:rPr>
          <w:b/>
          <w:color w:val="112427"/>
          <w:sz w:val="24"/>
          <w:szCs w:val="22"/>
        </w:rPr>
        <w:tab/>
      </w:r>
    </w:p>
    <w:p w:rsidR="00E275F9" w:rsidRPr="000A3325" w:rsidRDefault="00EB14FA" w:rsidP="00EB14FA">
      <w:pPr>
        <w:autoSpaceDE w:val="0"/>
        <w:autoSpaceDN w:val="0"/>
        <w:adjustRightInd w:val="0"/>
        <w:rPr>
          <w:b/>
          <w:color w:val="112427"/>
          <w:sz w:val="24"/>
          <w:szCs w:val="22"/>
        </w:rPr>
      </w:pPr>
      <w:r w:rsidRPr="000A3325">
        <w:rPr>
          <w:b/>
          <w:color w:val="112427"/>
          <w:sz w:val="24"/>
          <w:szCs w:val="22"/>
        </w:rPr>
        <w:t>datenschutz</w:t>
      </w:r>
      <w:bookmarkStart w:id="0" w:name="_GoBack"/>
      <w:bookmarkEnd w:id="0"/>
      <w:r w:rsidRPr="000A3325">
        <w:rPr>
          <w:b/>
          <w:color w:val="112427"/>
          <w:sz w:val="24"/>
          <w:szCs w:val="22"/>
        </w:rPr>
        <w:t>rechtlichen Regelungen</w:t>
      </w:r>
    </w:p>
    <w:p w:rsidR="00EB14FA" w:rsidRDefault="00EB14FA" w:rsidP="00EB14FA">
      <w:pPr>
        <w:autoSpaceDE w:val="0"/>
        <w:autoSpaceDN w:val="0"/>
        <w:adjustRightInd w:val="0"/>
        <w:rPr>
          <w:b/>
          <w:color w:val="112427"/>
          <w:sz w:val="22"/>
          <w:szCs w:val="22"/>
        </w:rPr>
      </w:pPr>
    </w:p>
    <w:p w:rsidR="00EB14FA" w:rsidRDefault="00EB14FA" w:rsidP="00EB14FA">
      <w:pPr>
        <w:autoSpaceDE w:val="0"/>
        <w:autoSpaceDN w:val="0"/>
        <w:adjustRightInd w:val="0"/>
        <w:rPr>
          <w:b/>
          <w:color w:val="112427"/>
          <w:sz w:val="22"/>
          <w:szCs w:val="22"/>
        </w:rPr>
      </w:pP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Sehr geehrte(r) Frau/Herr .....................</w:t>
      </w:r>
    </w:p>
    <w:p w:rsidR="00EB14FA" w:rsidRP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EB14FA" w:rsidRP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Sie verarbeiten im Rahmen Ihrer Tätigkeit für den Verein personenbezogene Daten. Daher werden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Sie hiermit zur Beachtung des Datenschutzes, insbesondere zur Wahrung der Vertraulichkeit,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verpflichtet. Ihre Verpflichtung besteht umfassend. Sie dürfen personen</w:t>
      </w:r>
      <w:r>
        <w:rPr>
          <w:color w:val="112427"/>
          <w:sz w:val="22"/>
          <w:szCs w:val="19"/>
        </w:rPr>
        <w:t>-</w:t>
      </w:r>
      <w:r w:rsidRPr="00EB14FA">
        <w:rPr>
          <w:color w:val="112427"/>
          <w:sz w:val="22"/>
          <w:szCs w:val="19"/>
        </w:rPr>
        <w:t>bezogene Daten nur auf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Weisung verarbeiten und dürfen Dritten diese Daten nicht unbefugt mitteilen oder zugänglich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machen. Dabei ist zu beachten, dass es sich bei den Mitgliedern im Verhältnis zum Verein um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Dritte handelt. Daten eines Mitglieds dürfen nicht ohne eine ausreichende Rechtsgrundlage (z.B.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Einwilligung) an andere Mitglieder weitergegeben werden.</w:t>
      </w:r>
    </w:p>
    <w:p w:rsidR="00EB14FA" w:rsidRP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Ihre Verpflichtung zur Wahrung der Vertraulichkeit besteht ohne zeitliche Begrenzung und auch</w:t>
      </w:r>
    </w:p>
    <w:p w:rsidR="00EB14FA" w:rsidRP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nach Beendigung Ihrer Tätigkeit für den Verein fort.</w:t>
      </w:r>
    </w:p>
    <w:p w:rsidR="00EB14FA" w:rsidRP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Verstöße gegen Datenschutzbestimmungen können nach Art. 83 DSGVO und nach § 42 BDSG</w:t>
      </w:r>
    </w:p>
    <w:p w:rsidR="00EB14FA" w:rsidRP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neue Fassung sowie nach anderen Gesetzen mit Geldbußen bis zu 20.000.000 EUR oder mit</w:t>
      </w:r>
    </w:p>
    <w:p w:rsidR="00EB14FA" w:rsidRP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Freiheits- oder Geldstrafe geahndet werden. Datenschutzverstöße und Verstöße gegen andere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Geheimhaltungspflichten können zugleich eine Verletzung arbeits- oder dienstrechtlicher Pflichten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bedeuten und entsprechende Konsequenzen nach sich ziehen, z.B. Abmahnung, fristlose oder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fristgerechte Kündigung, Schadensersatzpflicht.</w:t>
      </w: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Datenschutzverstöße können mit sehr hohen Bußgeldern für das Unternehmen belegt werden, die</w:t>
      </w:r>
      <w:r>
        <w:rPr>
          <w:color w:val="112427"/>
          <w:sz w:val="22"/>
          <w:szCs w:val="19"/>
        </w:rPr>
        <w:t xml:space="preserve"> </w:t>
      </w:r>
      <w:r w:rsidRPr="00EB14FA">
        <w:rPr>
          <w:color w:val="112427"/>
          <w:sz w:val="22"/>
          <w:szCs w:val="19"/>
        </w:rPr>
        <w:t>unter Umständen zu Ersatzansprüchen auch Ihnen gegenüber führen können.</w:t>
      </w: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B14FA" w:rsidTr="00EB14FA">
        <w:tc>
          <w:tcPr>
            <w:tcW w:w="9495" w:type="dxa"/>
          </w:tcPr>
          <w:p w:rsidR="00EB14FA" w:rsidRPr="00EB14FA" w:rsidRDefault="00EB14FA" w:rsidP="00EB14FA">
            <w:pPr>
              <w:autoSpaceDE w:val="0"/>
              <w:autoSpaceDN w:val="0"/>
              <w:adjustRightInd w:val="0"/>
              <w:rPr>
                <w:b/>
                <w:bCs/>
                <w:color w:val="112427"/>
                <w:sz w:val="22"/>
                <w:szCs w:val="19"/>
              </w:rPr>
            </w:pPr>
            <w:r w:rsidRPr="00EB14FA">
              <w:rPr>
                <w:b/>
                <w:bCs/>
                <w:color w:val="112427"/>
                <w:sz w:val="22"/>
                <w:szCs w:val="19"/>
              </w:rPr>
              <w:t>Vor dem Hintergrund des Vorgesagten erkläre ich, der/die Arbeitnehmer/in oder der/die</w:t>
            </w:r>
          </w:p>
          <w:p w:rsidR="00EB14FA" w:rsidRDefault="00EB14FA" w:rsidP="00EB14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FA">
              <w:rPr>
                <w:b/>
                <w:bCs/>
                <w:color w:val="112427"/>
                <w:sz w:val="22"/>
                <w:szCs w:val="19"/>
              </w:rPr>
              <w:t>sonstige Mitarbeiter/in:</w:t>
            </w:r>
          </w:p>
        </w:tc>
      </w:tr>
      <w:tr w:rsidR="00EB14FA" w:rsidTr="00EB14FA">
        <w:tc>
          <w:tcPr>
            <w:tcW w:w="9495" w:type="dxa"/>
          </w:tcPr>
          <w:p w:rsidR="00EB14FA" w:rsidRPr="00EB14FA" w:rsidRDefault="00EB14FA" w:rsidP="00EB14FA">
            <w:pPr>
              <w:autoSpaceDE w:val="0"/>
              <w:autoSpaceDN w:val="0"/>
              <w:adjustRightInd w:val="0"/>
              <w:rPr>
                <w:b/>
                <w:bCs/>
                <w:color w:val="112427"/>
                <w:sz w:val="22"/>
                <w:szCs w:val="19"/>
              </w:rPr>
            </w:pPr>
            <w:r w:rsidRPr="00EB14FA">
              <w:rPr>
                <w:b/>
                <w:bCs/>
                <w:color w:val="112427"/>
                <w:sz w:val="22"/>
                <w:szCs w:val="19"/>
              </w:rPr>
              <w:t>Über die Verpflichtung zur Vertraulichkeit im Umgang mit personenbezogenen Daten und</w:t>
            </w:r>
            <w:r>
              <w:rPr>
                <w:b/>
                <w:bCs/>
                <w:color w:val="112427"/>
                <w:sz w:val="22"/>
                <w:szCs w:val="19"/>
              </w:rPr>
              <w:t xml:space="preserve"> </w:t>
            </w:r>
            <w:r w:rsidRPr="00EB14FA">
              <w:rPr>
                <w:b/>
                <w:bCs/>
                <w:color w:val="112427"/>
                <w:sz w:val="22"/>
                <w:szCs w:val="19"/>
              </w:rPr>
              <w:t>die sich daraus ergebenden Verhaltensweisen und möglichen Sanktionen bei Verstößen</w:t>
            </w:r>
            <w:r>
              <w:rPr>
                <w:b/>
                <w:bCs/>
                <w:color w:val="112427"/>
                <w:sz w:val="22"/>
                <w:szCs w:val="19"/>
              </w:rPr>
              <w:t xml:space="preserve"> </w:t>
            </w:r>
            <w:r w:rsidRPr="00EB14FA">
              <w:rPr>
                <w:b/>
                <w:bCs/>
                <w:color w:val="112427"/>
                <w:sz w:val="22"/>
                <w:szCs w:val="19"/>
              </w:rPr>
              <w:t>dagegen wurde ich heute unterrichtet und belehrt.</w:t>
            </w:r>
          </w:p>
          <w:p w:rsidR="00EB14FA" w:rsidRPr="00EB14FA" w:rsidRDefault="00EB14FA" w:rsidP="00EB14FA">
            <w:pPr>
              <w:autoSpaceDE w:val="0"/>
              <w:autoSpaceDN w:val="0"/>
              <w:adjustRightInd w:val="0"/>
              <w:rPr>
                <w:b/>
                <w:bCs/>
                <w:color w:val="112427"/>
                <w:sz w:val="22"/>
                <w:szCs w:val="19"/>
              </w:rPr>
            </w:pPr>
            <w:r w:rsidRPr="00EB14FA">
              <w:rPr>
                <w:b/>
                <w:bCs/>
                <w:color w:val="112427"/>
                <w:sz w:val="22"/>
                <w:szCs w:val="19"/>
              </w:rPr>
              <w:t>Ich habe ein Exemplar dieser Verpflichtungserklärung und das Merkblatt zur</w:t>
            </w:r>
          </w:p>
          <w:p w:rsidR="00EB14FA" w:rsidRPr="00EB14FA" w:rsidRDefault="00EB14FA" w:rsidP="00EB14FA">
            <w:pPr>
              <w:autoSpaceDE w:val="0"/>
              <w:autoSpaceDN w:val="0"/>
              <w:adjustRightInd w:val="0"/>
              <w:rPr>
                <w:b/>
                <w:bCs/>
                <w:color w:val="112427"/>
                <w:sz w:val="22"/>
                <w:szCs w:val="19"/>
              </w:rPr>
            </w:pPr>
            <w:r w:rsidRPr="00EB14FA">
              <w:rPr>
                <w:b/>
                <w:bCs/>
                <w:color w:val="112427"/>
                <w:sz w:val="22"/>
                <w:szCs w:val="19"/>
              </w:rPr>
              <w:t>Verpflichtungserklärung mit dem Abdruck der einschlägigen Vorschriften erhalten. Ein</w:t>
            </w:r>
          </w:p>
          <w:p w:rsidR="00EB14FA" w:rsidRDefault="00EB14FA" w:rsidP="00EB14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FA">
              <w:rPr>
                <w:b/>
                <w:bCs/>
                <w:color w:val="112427"/>
                <w:sz w:val="22"/>
                <w:szCs w:val="19"/>
              </w:rPr>
              <w:t>unterschriebenes Exemplar dieses Schreibens wird zur Personalakte genommen.</w:t>
            </w:r>
          </w:p>
        </w:tc>
      </w:tr>
    </w:tbl>
    <w:p w:rsidR="00EB14FA" w:rsidRDefault="00EB14FA" w:rsidP="00EB14FA">
      <w:pPr>
        <w:autoSpaceDE w:val="0"/>
        <w:autoSpaceDN w:val="0"/>
        <w:adjustRightInd w:val="0"/>
        <w:rPr>
          <w:sz w:val="22"/>
          <w:szCs w:val="22"/>
        </w:rPr>
      </w:pPr>
    </w:p>
    <w:p w:rsidR="00EB14FA" w:rsidRDefault="00EB14FA" w:rsidP="00EB14FA">
      <w:pPr>
        <w:autoSpaceDE w:val="0"/>
        <w:autoSpaceDN w:val="0"/>
        <w:adjustRightInd w:val="0"/>
        <w:rPr>
          <w:sz w:val="22"/>
          <w:szCs w:val="22"/>
        </w:rPr>
      </w:pPr>
    </w:p>
    <w:p w:rsidR="00EB14FA" w:rsidRDefault="00EB14FA" w:rsidP="00EB14FA">
      <w:pPr>
        <w:autoSpaceDE w:val="0"/>
        <w:autoSpaceDN w:val="0"/>
        <w:adjustRightInd w:val="0"/>
        <w:rPr>
          <w:sz w:val="22"/>
          <w:szCs w:val="22"/>
        </w:rPr>
      </w:pPr>
    </w:p>
    <w:p w:rsidR="00EB14FA" w:rsidRDefault="00EB14FA" w:rsidP="00EB14FA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155575</wp:posOffset>
                </wp:positionV>
                <wp:extent cx="2613660" cy="0"/>
                <wp:effectExtent l="8890" t="9525" r="6350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3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6D6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25pt;width:20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"/>
            </w:pict>
          </mc:Fallback>
        </mc:AlternateContent>
      </w: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Ort, Datum</w:t>
      </w: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noProof/>
          <w:color w:val="112427"/>
          <w:sz w:val="22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2540</wp:posOffset>
                </wp:positionV>
                <wp:extent cx="3683000" cy="0"/>
                <wp:effectExtent l="8890" t="10795" r="1333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BD69A" id="AutoShape 3" o:spid="_x0000_s1026" type="#_x0000_t32" style="position:absolute;margin-left:1.8pt;margin-top:.2pt;width:29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/L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"/>
            </w:pict>
          </mc:Fallback>
        </mc:AlternateContent>
      </w:r>
      <w:r w:rsidRPr="00EB14FA">
        <w:rPr>
          <w:color w:val="112427"/>
          <w:sz w:val="22"/>
          <w:szCs w:val="19"/>
        </w:rPr>
        <w:t>Unterschrift Arbeitnehmer/in oder sonstige/r Mitarbeiter/in</w:t>
      </w: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>
        <w:rPr>
          <w:noProof/>
          <w:color w:val="112427"/>
          <w:sz w:val="22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154305</wp:posOffset>
                </wp:positionV>
                <wp:extent cx="3683000" cy="0"/>
                <wp:effectExtent l="8890" t="5080" r="13335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EDBAB" id="AutoShape 4" o:spid="_x0000_s1026" type="#_x0000_t32" style="position:absolute;margin-left:1.8pt;margin-top:12.15pt;width:29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Mv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"/>
            </w:pict>
          </mc:Fallback>
        </mc:AlternateContent>
      </w: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  <w:r w:rsidRPr="00EB14FA">
        <w:rPr>
          <w:color w:val="112427"/>
          <w:sz w:val="22"/>
          <w:szCs w:val="19"/>
        </w:rPr>
        <w:t>Unterschrift Arbeitgeber/Auftraggeber</w:t>
      </w:r>
    </w:p>
    <w:p w:rsidR="00EB14FA" w:rsidRDefault="00EB14F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p w:rsidR="008C308A" w:rsidRDefault="008C308A" w:rsidP="00EB14FA">
      <w:pPr>
        <w:autoSpaceDE w:val="0"/>
        <w:autoSpaceDN w:val="0"/>
        <w:adjustRightInd w:val="0"/>
        <w:rPr>
          <w:color w:val="112427"/>
          <w:sz w:val="22"/>
          <w:szCs w:val="19"/>
        </w:rPr>
      </w:pPr>
    </w:p>
    <w:sectPr w:rsidR="008C308A" w:rsidSect="00743B4D">
      <w:pgSz w:w="11907" w:h="16840" w:code="9"/>
      <w:pgMar w:top="1418" w:right="1134" w:bottom="1247" w:left="1418" w:header="720" w:footer="720" w:gutter="0"/>
      <w:paperSrc w:first="264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FA" w:rsidRDefault="00EB14FA" w:rsidP="00EB14FA">
      <w:r>
        <w:separator/>
      </w:r>
    </w:p>
  </w:endnote>
  <w:endnote w:type="continuationSeparator" w:id="0">
    <w:p w:rsidR="00EB14FA" w:rsidRDefault="00EB14FA" w:rsidP="00EB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FA" w:rsidRDefault="00EB14FA" w:rsidP="00EB14FA">
      <w:r>
        <w:separator/>
      </w:r>
    </w:p>
  </w:footnote>
  <w:footnote w:type="continuationSeparator" w:id="0">
    <w:p w:rsidR="00EB14FA" w:rsidRDefault="00EB14FA" w:rsidP="00EB1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FA"/>
    <w:rsid w:val="000A3325"/>
    <w:rsid w:val="001C15A1"/>
    <w:rsid w:val="0051094B"/>
    <w:rsid w:val="00743B4D"/>
    <w:rsid w:val="008C308A"/>
    <w:rsid w:val="00A6620A"/>
    <w:rsid w:val="00D72CCD"/>
    <w:rsid w:val="00E275F9"/>
    <w:rsid w:val="00EB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D4E03-CB9C-4206-AD20-7BC34EDB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B14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14FA"/>
  </w:style>
  <w:style w:type="paragraph" w:styleId="Fuzeile">
    <w:name w:val="footer"/>
    <w:basedOn w:val="Standard"/>
    <w:link w:val="FuzeileZchn"/>
    <w:unhideWhenUsed/>
    <w:rsid w:val="00EB14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B14FA"/>
  </w:style>
  <w:style w:type="paragraph" w:customStyle="1" w:styleId="LANStandard">
    <w:name w:val="LAN Standard"/>
    <w:basedOn w:val="Standard"/>
    <w:rsid w:val="00EB14FA"/>
    <w:pPr>
      <w:ind w:left="85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EB1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8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2007</Characters>
  <Application>Microsoft Office Word</Application>
  <DocSecurity>0</DocSecurity>
  <Lines>40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Max Mertens</cp:lastModifiedBy>
  <cp:revision>5</cp:revision>
  <dcterms:created xsi:type="dcterms:W3CDTF">2018-05-16T13:45:00Z</dcterms:created>
  <dcterms:modified xsi:type="dcterms:W3CDTF">2018-05-17T09:58:00Z</dcterms:modified>
</cp:coreProperties>
</file>